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E4" w:rsidRDefault="007A22E4" w:rsidP="00096721">
      <w:pPr>
        <w:widowControl/>
        <w:shd w:val="clear" w:color="auto" w:fill="F2F2F2" w:themeFill="background1" w:themeFillShade="F2"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bookmarkStart w:id="0" w:name="_Toc403661705"/>
      <w:r w:rsidRPr="007A22E4">
        <w:rPr>
          <w:rFonts w:eastAsia="Times New Roman"/>
          <w:b/>
          <w:sz w:val="24"/>
          <w:szCs w:val="24"/>
          <w:lang w:eastAsia="en-US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en-US"/>
        </w:rPr>
        <w:t>12</w:t>
      </w:r>
      <w:r w:rsidRPr="007A22E4">
        <w:rPr>
          <w:rFonts w:eastAsia="Times New Roman"/>
          <w:b/>
          <w:sz w:val="24"/>
          <w:szCs w:val="24"/>
          <w:lang w:eastAsia="en-US"/>
        </w:rPr>
        <w:t>.</w:t>
      </w:r>
      <w:bookmarkEnd w:id="0"/>
    </w:p>
    <w:p w:rsidR="00A5326C" w:rsidRPr="007C3067" w:rsidRDefault="007C3067" w:rsidP="007C30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67">
        <w:rPr>
          <w:rFonts w:ascii="Times New Roman" w:hAnsi="Times New Roman" w:cs="Times New Roman"/>
          <w:b/>
          <w:sz w:val="28"/>
          <w:szCs w:val="28"/>
        </w:rPr>
        <w:t>Локальная смета</w:t>
      </w:r>
      <w:r w:rsidR="00A5326C" w:rsidRPr="007C3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b/>
          <w:sz w:val="28"/>
          <w:szCs w:val="28"/>
        </w:rPr>
        <w:t>по содержанию и текущему ремонту вдольтрассового проезда ЛЧ МН «Тенгиз – Новороссийск» км 845 – км 952</w:t>
      </w:r>
    </w:p>
    <w:p w:rsidR="00A5326C" w:rsidRDefault="00A5326C" w:rsidP="00A5326C">
      <w:pPr>
        <w:pStyle w:val="ConsPlusNonformat"/>
        <w:jc w:val="both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 xml:space="preserve">                     </w:t>
      </w:r>
    </w:p>
    <w:p w:rsidR="007C3067" w:rsidRDefault="007C3067" w:rsidP="00A5326C">
      <w:pPr>
        <w:pStyle w:val="ConsPlusNonformat"/>
        <w:jc w:val="both"/>
        <w:rPr>
          <w:rFonts w:ascii="Times New Roman" w:hAnsi="Times New Roman" w:cs="Times New Roman"/>
        </w:rPr>
      </w:pPr>
    </w:p>
    <w:p w:rsidR="00A5326C" w:rsidRPr="00096721" w:rsidRDefault="00A5326C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96721">
        <w:rPr>
          <w:rFonts w:ascii="Times New Roman" w:hAnsi="Times New Roman" w:cs="Times New Roman"/>
          <w:sz w:val="24"/>
        </w:rPr>
        <w:t>Составлена в ценах по состоянию на ___________ 20__ г.</w:t>
      </w:r>
    </w:p>
    <w:p w:rsidR="00A5326C" w:rsidRPr="00A5326C" w:rsidRDefault="00A5326C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5326C" w:rsidRPr="00A5326C" w:rsidRDefault="00A5326C" w:rsidP="00A5326C">
      <w:pPr>
        <w:pStyle w:val="ConsPlusNormal"/>
        <w:jc w:val="right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>(тыс. руб.)</w:t>
      </w:r>
    </w:p>
    <w:tbl>
      <w:tblPr>
        <w:tblW w:w="143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4961"/>
        <w:gridCol w:w="2409"/>
        <w:gridCol w:w="1276"/>
        <w:gridCol w:w="1418"/>
        <w:gridCol w:w="1275"/>
        <w:gridCol w:w="11"/>
        <w:gridCol w:w="840"/>
        <w:gridCol w:w="11"/>
      </w:tblGrid>
      <w:tr w:rsidR="00096721" w:rsidRPr="00096721" w:rsidTr="00E855E1">
        <w:trPr>
          <w:gridAfter w:val="1"/>
          <w:wAfter w:w="11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Коды нормативов и ресурсов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096721" w:rsidRPr="00096721" w:rsidTr="00E855E1">
        <w:trPr>
          <w:gridAfter w:val="1"/>
          <w:wAfter w:w="11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096721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1B10" w:rsidRPr="00096721" w:rsidTr="00E855E1"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10" w:rsidRPr="00096721" w:rsidRDefault="00131B10" w:rsidP="00131B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Проезжая часть (дорожная одежда)</w:t>
            </w:r>
          </w:p>
        </w:tc>
      </w:tr>
      <w:tr w:rsidR="00096721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6853B8" w:rsidRDefault="00A5326C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6853B8" w:rsidRDefault="0065427D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 км прохода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65427D" w:rsidRDefault="00A5326C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7D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6853B8" w:rsidRDefault="0065427D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6853B8" w:rsidRDefault="0065427D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Профилирование проезжей части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096721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65427D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096721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2 247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096721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D" w:rsidRPr="00096721" w:rsidRDefault="0065427D" w:rsidP="00654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профиля без добавления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40,355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профиля с добавлением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20,183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деформаций и повреждений дорожного щебеночного покрытия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Планировка откосов насыпей: автогрейдером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Планировка площадей ручным способом, группа грунтов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53B8"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6853B8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Засыпка грунтом промоин и ям на откосах и бермах с </w:t>
            </w:r>
            <w:proofErr w:type="spellStart"/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трамбованием</w:t>
            </w:r>
            <w:proofErr w:type="spellEnd"/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вручную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10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D95CCA" w:rsidRDefault="00665FAF" w:rsidP="006853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D95CCA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D95CCA" w:rsidRDefault="006853B8" w:rsidP="00685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Ликвидация "диких" съездов: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D">
              <w:rPr>
                <w:rFonts w:ascii="Times New Roman" w:hAnsi="Times New Roman" w:cs="Times New Roman"/>
                <w:sz w:val="24"/>
                <w:szCs w:val="24"/>
              </w:rPr>
              <w:t>1 съезд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B8" w:rsidRPr="00096721" w:rsidRDefault="006853B8" w:rsidP="00685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Перевозка грузов автомобилями-самосвалами</w:t>
            </w:r>
            <w:r w:rsidRPr="00D95CCA">
              <w:rPr>
                <w:b/>
              </w:rPr>
              <w:t xml:space="preserve"> 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на расстояние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6">
              <w:rPr>
                <w:rFonts w:ascii="Times New Roman" w:hAnsi="Times New Roman" w:cs="Times New Roman"/>
                <w:sz w:val="24"/>
                <w:szCs w:val="24"/>
              </w:rPr>
              <w:t>1 т груза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6">
              <w:rPr>
                <w:rFonts w:ascii="Times New Roman" w:hAnsi="Times New Roman" w:cs="Times New Roman"/>
                <w:sz w:val="24"/>
                <w:szCs w:val="24"/>
              </w:rPr>
              <w:t>5 637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Полив водой уплотняемого грунта насыпей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1000 м3 уплотненного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100 м3 уплотненного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Уплотнение грунта самоходным катком на пневмоколесном ходу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Маршрутное патрулирование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.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5CCA"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D95CCA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Обеспыливание</w:t>
            </w:r>
            <w:proofErr w:type="spellEnd"/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проезжей части автомобильных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C">
              <w:rPr>
                <w:rFonts w:ascii="Times New Roman" w:hAnsi="Times New Roman" w:cs="Times New Roman"/>
                <w:sz w:val="24"/>
                <w:szCs w:val="24"/>
              </w:rPr>
              <w:t>1 498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FAF" w:rsidRPr="00096721" w:rsidTr="00E855E1">
        <w:tc>
          <w:tcPr>
            <w:tcW w:w="13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F42C38" w:rsidRDefault="00665FAF" w:rsidP="00D95C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1. Проезжая часть (дорожная одежда)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665FAF" w:rsidRDefault="00665FAF" w:rsidP="00D95C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5CCA" w:rsidRPr="00096721" w:rsidTr="00E855E1"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Водопропускные трубы</w:t>
            </w:r>
          </w:p>
        </w:tc>
      </w:tr>
      <w:tr w:rsidR="00D95CC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665FAF" w:rsidRDefault="00665FAF" w:rsidP="00D95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665FAF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665FAF" w:rsidRDefault="00D95CCA" w:rsidP="00D95C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отверстий труб от грязи и наносов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 м. отверстия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CA" w:rsidRPr="00096721" w:rsidRDefault="00D95CCA" w:rsidP="00D95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FAF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665FAF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665FAF" w:rsidRDefault="00665FAF" w:rsidP="00665F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665FAF" w:rsidRDefault="00665FAF" w:rsidP="00665F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отводящих и подводящих русел водопропускных труб, откосов насыпи над водопропускными трубами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FAF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D65D18" w:rsidRDefault="00D65D18" w:rsidP="00665F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D65D18" w:rsidRDefault="00665FAF" w:rsidP="00665F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D65D18" w:rsidRDefault="00665FAF" w:rsidP="00665F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18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укрепления русел водопропускных труб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AF" w:rsidRPr="00096721" w:rsidRDefault="00665FAF" w:rsidP="00665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1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D071C9" w:rsidRDefault="00D071C9" w:rsidP="00D65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D071C9" w:rsidRDefault="00D65D18" w:rsidP="00D65D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D071C9" w:rsidRDefault="00D65D18" w:rsidP="00D65D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C9">
              <w:rPr>
                <w:rFonts w:ascii="Times New Roman" w:hAnsi="Times New Roman" w:cs="Times New Roman"/>
                <w:b/>
                <w:sz w:val="24"/>
                <w:szCs w:val="24"/>
              </w:rPr>
              <w:t>Заделка швов, стыков, трещин, раковин, сколов звеньев водопропускных труб и их оголовков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096721" w:rsidRDefault="00D65D18" w:rsidP="00D65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096721" w:rsidRDefault="00D65D18" w:rsidP="00D65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096721" w:rsidRDefault="00D65D18" w:rsidP="00D65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096721" w:rsidRDefault="00D65D18" w:rsidP="00D65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8" w:rsidRPr="00096721" w:rsidRDefault="00D65D18" w:rsidP="00D65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c>
          <w:tcPr>
            <w:tcW w:w="13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2. Водопропускные трубы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D0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C9" w:rsidRPr="00096721" w:rsidTr="00E855E1"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F42C38" w:rsidRDefault="00D071C9" w:rsidP="00D071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 Стационарные технические средства по организации и регулированию дорожного движения</w:t>
            </w:r>
          </w:p>
        </w:tc>
      </w:tr>
      <w:tr w:rsidR="00D071C9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F42C38" w:rsidRDefault="00F42C38" w:rsidP="00D07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F42C38" w:rsidRDefault="00D071C9" w:rsidP="00D071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F42C38" w:rsidRDefault="00D071C9" w:rsidP="00D071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и мойка водой из шланга: дорожных знаков и указателей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096721" w:rsidRDefault="00D071C9" w:rsidP="00D0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096721" w:rsidRDefault="00D071C9" w:rsidP="00D0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096721" w:rsidRDefault="00D071C9" w:rsidP="00D0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096721" w:rsidRDefault="00D071C9" w:rsidP="00D0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9" w:rsidRPr="00096721" w:rsidRDefault="00D071C9" w:rsidP="00D0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и мойка водой из шланга: сигнальных столбиков и тумб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стоек дорожных знаков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стоек дорожных знаков (без стоимости дорожного знака, с фундаментом)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старых сигнальных столбиков новыми пластиковыми (С3)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Наклеивание светоотражающей пленки на сигнальные столбики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Замена щитков дорожных знаков на стойках (без стоимости знака)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10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c>
          <w:tcPr>
            <w:tcW w:w="13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3. Стационарные технические средства по организации и регулированию дорожного движения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 Зимнее содержание</w:t>
            </w: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2C38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Профилирование снежного покрова на проезжей части автомобильных дорог с </w:t>
            </w: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переходным типом покрытия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03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6CB4" w:rsidRDefault="00F46CB4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6CB4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6CB4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зимний период механизированных бригад (машинист автогрейдера)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C0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2B4C03">
              <w:rPr>
                <w:rFonts w:ascii="Times New Roman" w:hAnsi="Times New Roman" w:cs="Times New Roman"/>
                <w:sz w:val="24"/>
                <w:szCs w:val="24"/>
              </w:rPr>
              <w:t>.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0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B4" w:rsidRPr="00096721" w:rsidTr="00E855E1">
        <w:tc>
          <w:tcPr>
            <w:tcW w:w="13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4.</w:t>
            </w:r>
            <w:r w:rsidRPr="00F46CB4">
              <w:rPr>
                <w:i/>
              </w:rPr>
              <w:t xml:space="preserve"> </w:t>
            </w:r>
            <w:r w:rsidRPr="00F46CB4">
              <w:rPr>
                <w:rFonts w:ascii="Times New Roman" w:hAnsi="Times New Roman" w:cs="Times New Roman"/>
                <w:i/>
                <w:sz w:val="24"/>
                <w:szCs w:val="24"/>
              </w:rPr>
              <w:t>Зимнее содержание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8" w:rsidRPr="00096721" w:rsidTr="00E855E1"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6CB4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 Стоимость дорожных знаков:</w:t>
            </w:r>
          </w:p>
        </w:tc>
      </w:tr>
      <w:tr w:rsidR="00F42C38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6CB4" w:rsidRDefault="00F46CB4" w:rsidP="00F42C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F46CB4" w:rsidRDefault="00F42C38" w:rsidP="00F42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38" w:rsidRPr="00F46CB4" w:rsidRDefault="00F42C38" w:rsidP="00F42C38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F46CB4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>Знаки дорожные на оцинкованной подоснове со световозвращающей пленкой предупреждающие, размером 900х900х900 мм, тип 1.11.1, 1.11.2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C38" w:rsidRPr="002B4C03" w:rsidRDefault="00F42C38" w:rsidP="00F42C38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bCs/>
                <w:iCs/>
                <w:sz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8" w:rsidRPr="00096721" w:rsidRDefault="00F42C38" w:rsidP="00F42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B4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B4" w:rsidRPr="00F46CB4" w:rsidRDefault="00F46CB4" w:rsidP="00F46CB4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F46CB4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>Знаки дорожные на оцинкованной подоснове со световозвращающей пленкой приоритета, размером 900х900х900 мм, тип 2.3.1-2.3.7, 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B4" w:rsidRPr="002B4C03" w:rsidRDefault="00F46CB4" w:rsidP="00F46CB4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B4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B4" w:rsidRPr="00F46CB4" w:rsidRDefault="00F46CB4" w:rsidP="00F46CB4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F46CB4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>Знаки дорожные на оцинкованной подоснове со световозвращающей пленкой приоритета, размером 700х700 мм, тип 2.1, 2.2, 2.7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B4" w:rsidRPr="002B4C03" w:rsidRDefault="00F46CB4" w:rsidP="00F46CB4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B4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F46CB4" w:rsidRDefault="00F46CB4" w:rsidP="00F46C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B4" w:rsidRPr="00F46CB4" w:rsidRDefault="00F46CB4" w:rsidP="00F46CB4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F46CB4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>Знаки дорожные на оцинкованной подоснове со световозвращающей пленкой приоритета, круг диаметром 700 мм, тип 2.6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B4" w:rsidRPr="002B4C03" w:rsidRDefault="00F46CB4" w:rsidP="00F46CB4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B4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77406A" w:rsidRDefault="0077406A" w:rsidP="00F46C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77406A" w:rsidRDefault="00F46CB4" w:rsidP="00F46C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B4" w:rsidRPr="0077406A" w:rsidRDefault="00F46CB4" w:rsidP="00F46CB4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77406A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>Знаки дорожные на оцинкованной подоснове со световозвращающей пленкой запрещающие, круг диаметром 700 мм, тип 3.24, 3.21, 3.20, 3.27, 3.12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B4" w:rsidRPr="002B4C03" w:rsidRDefault="00F46CB4" w:rsidP="00F46CB4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4" w:rsidRPr="00096721" w:rsidRDefault="00F46CB4" w:rsidP="00F4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6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6A" w:rsidRPr="0077406A" w:rsidRDefault="0077406A" w:rsidP="0077406A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77406A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 xml:space="preserve">Знаки дорожные на оцинкованной подоснове со световозвращающей пленкой дополнительной информации, размером </w:t>
            </w:r>
            <w:r w:rsidRPr="0077406A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lastRenderedPageBreak/>
              <w:t>350х700 мм, тип 8.2.1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06A" w:rsidRPr="002B4C03" w:rsidRDefault="0077406A" w:rsidP="0077406A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6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6A" w:rsidRPr="0077406A" w:rsidRDefault="0077406A" w:rsidP="0077406A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77406A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 xml:space="preserve">Знаки дорожные на оцинкованной подоснове со световозвращающей пленкой дополнительной информации, размером 700х700 мм, тип 8.1.2, 8.2.2,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06A" w:rsidRPr="002B4C03" w:rsidRDefault="0077406A" w:rsidP="0077406A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6A" w:rsidRPr="00096721" w:rsidTr="00E855E1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6A" w:rsidRPr="0077406A" w:rsidRDefault="0077406A" w:rsidP="0077406A">
            <w:pPr>
              <w:tabs>
                <w:tab w:val="left" w:pos="851"/>
              </w:tabs>
              <w:rPr>
                <w:rFonts w:eastAsia="Times New Roman" w:cs="Calibri"/>
                <w:b/>
                <w:bCs/>
                <w:iCs/>
                <w:sz w:val="24"/>
                <w:szCs w:val="24"/>
              </w:rPr>
            </w:pPr>
            <w:r w:rsidRPr="0077406A">
              <w:rPr>
                <w:rFonts w:eastAsia="Times New Roman" w:cs="Calibri"/>
                <w:b/>
                <w:bCs/>
                <w:iCs/>
                <w:sz w:val="24"/>
                <w:szCs w:val="24"/>
              </w:rPr>
              <w:t>Знаки дорожные на оцинкованной подоснове со световозвращающей пленкой дополнительной информации, размером 500х1700 мм, тип 8.22.1, 8.22.2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06A" w:rsidRPr="002B4C03" w:rsidRDefault="0077406A" w:rsidP="0077406A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iCs/>
                <w:sz w:val="24"/>
              </w:rPr>
            </w:pPr>
            <w:r w:rsidRPr="002B4C03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6A" w:rsidRPr="00096721" w:rsidTr="00E855E1">
        <w:tc>
          <w:tcPr>
            <w:tcW w:w="13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7406A" w:rsidRDefault="0077406A" w:rsidP="0077406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5. Стоимость дорожных знаков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096721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6A" w:rsidRPr="00096721" w:rsidTr="00E855E1"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E577F6" w:rsidRDefault="0077406A" w:rsidP="007740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</w:tr>
      <w:tr w:rsidR="007C3067" w:rsidRPr="00096721" w:rsidTr="00E855E1">
        <w:tc>
          <w:tcPr>
            <w:tcW w:w="13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67" w:rsidRPr="00E577F6" w:rsidRDefault="007C3067" w:rsidP="007740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67" w:rsidRPr="00096721" w:rsidRDefault="007C3067" w:rsidP="00774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5E1" w:rsidRDefault="00E855E1" w:rsidP="00A5326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Pr="00096721" w:rsidRDefault="00A5326C" w:rsidP="00A5326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A5326C" w:rsidRDefault="00A5326C" w:rsidP="00A5326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E855E1" w:rsidRPr="00096721" w:rsidRDefault="00E855E1" w:rsidP="00A5326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9D79FB" w:rsidRPr="00ED6C3C" w:rsidRDefault="009D79FB" w:rsidP="00E855E1">
      <w:pPr>
        <w:spacing w:line="360" w:lineRule="auto"/>
        <w:jc w:val="both"/>
        <w:rPr>
          <w:rFonts w:eastAsia="Times New Roman"/>
          <w:b/>
          <w:color w:val="0000FF"/>
          <w:sz w:val="24"/>
          <w:szCs w:val="24"/>
        </w:rPr>
      </w:pPr>
      <w:r w:rsidRPr="00ED6C3C">
        <w:rPr>
          <w:rFonts w:eastAsia="Times New Roman"/>
          <w:b/>
          <w:color w:val="0000FF"/>
          <w:sz w:val="24"/>
          <w:szCs w:val="24"/>
        </w:rPr>
        <w:t xml:space="preserve">* </w:t>
      </w:r>
      <w:proofErr w:type="gramStart"/>
      <w:r w:rsidRPr="00ED6C3C">
        <w:rPr>
          <w:rFonts w:eastAsia="Times New Roman"/>
          <w:b/>
          <w:color w:val="0000FF"/>
          <w:sz w:val="24"/>
          <w:szCs w:val="24"/>
        </w:rPr>
        <w:t>В</w:t>
      </w:r>
      <w:proofErr w:type="gramEnd"/>
      <w:r w:rsidRPr="00ED6C3C">
        <w:rPr>
          <w:rFonts w:eastAsia="Times New Roman"/>
          <w:b/>
          <w:color w:val="0000FF"/>
          <w:sz w:val="24"/>
          <w:szCs w:val="24"/>
        </w:rPr>
        <w:t xml:space="preserve"> столбце 7 «Стоимость за единицу измерения» учитываются прямые затраты, накладные расходы и сметная прибыль. </w:t>
      </w:r>
    </w:p>
    <w:p w:rsidR="009D79FB" w:rsidRPr="00ED6C3C" w:rsidRDefault="009D79FB" w:rsidP="00E855E1">
      <w:pPr>
        <w:spacing w:line="360" w:lineRule="auto"/>
        <w:jc w:val="both"/>
        <w:rPr>
          <w:rFonts w:eastAsia="Times New Roman"/>
          <w:b/>
          <w:color w:val="0000FF"/>
          <w:sz w:val="24"/>
          <w:szCs w:val="24"/>
        </w:rPr>
      </w:pPr>
      <w:r w:rsidRPr="00ED6C3C">
        <w:rPr>
          <w:rFonts w:eastAsia="Times New Roman"/>
          <w:b/>
          <w:color w:val="0000FF"/>
          <w:sz w:val="24"/>
          <w:szCs w:val="24"/>
        </w:rPr>
        <w:t xml:space="preserve">* </w:t>
      </w:r>
      <w:proofErr w:type="gramStart"/>
      <w:r w:rsidRPr="00ED6C3C">
        <w:rPr>
          <w:rFonts w:eastAsia="Times New Roman"/>
          <w:b/>
          <w:color w:val="0000FF"/>
          <w:sz w:val="24"/>
          <w:szCs w:val="24"/>
        </w:rPr>
        <w:t>В</w:t>
      </w:r>
      <w:proofErr w:type="gramEnd"/>
      <w:r w:rsidRPr="00ED6C3C">
        <w:rPr>
          <w:rFonts w:eastAsia="Times New Roman"/>
          <w:b/>
          <w:color w:val="0000FF"/>
          <w:sz w:val="24"/>
          <w:szCs w:val="24"/>
        </w:rPr>
        <w:t xml:space="preserve"> столбце 5 «Количество на единицу измерений» должна быть информация по количеству ресурсов (расхода) на единицу измерения работы (столбец 4)</w:t>
      </w:r>
      <w:r w:rsidR="00E855E1" w:rsidRPr="00ED6C3C">
        <w:rPr>
          <w:rFonts w:eastAsia="Times New Roman"/>
          <w:b/>
          <w:color w:val="0000FF"/>
          <w:sz w:val="24"/>
          <w:szCs w:val="24"/>
        </w:rPr>
        <w:t>;</w:t>
      </w:r>
    </w:p>
    <w:p w:rsidR="00E855E1" w:rsidRPr="00ED6C3C" w:rsidRDefault="00E855E1" w:rsidP="00E855E1">
      <w:pPr>
        <w:spacing w:line="360" w:lineRule="auto"/>
        <w:jc w:val="both"/>
        <w:rPr>
          <w:rFonts w:eastAsia="Times New Roman"/>
          <w:b/>
          <w:color w:val="0000FF"/>
          <w:sz w:val="24"/>
          <w:szCs w:val="24"/>
        </w:rPr>
      </w:pPr>
      <w:r w:rsidRPr="00ED6C3C">
        <w:rPr>
          <w:rFonts w:eastAsia="Times New Roman"/>
          <w:b/>
          <w:color w:val="0000FF"/>
          <w:sz w:val="24"/>
          <w:szCs w:val="24"/>
        </w:rPr>
        <w:t>* Столбец 8 «Сметная стоимость общая» ск</w:t>
      </w:r>
      <w:bookmarkStart w:id="1" w:name="_GoBack"/>
      <w:bookmarkEnd w:id="1"/>
      <w:r w:rsidRPr="00ED6C3C">
        <w:rPr>
          <w:rFonts w:eastAsia="Times New Roman"/>
          <w:b/>
          <w:color w:val="0000FF"/>
          <w:sz w:val="24"/>
          <w:szCs w:val="24"/>
        </w:rPr>
        <w:t>ладывается путем перемножения «Стоимость за единицу измерения» (столбец 7) на «Количество по проектным данным» (столбец 8).</w:t>
      </w:r>
    </w:p>
    <w:p w:rsidR="00E855E1" w:rsidRPr="00ED6C3C" w:rsidRDefault="00E855E1" w:rsidP="00E855E1">
      <w:pPr>
        <w:spacing w:line="360" w:lineRule="auto"/>
        <w:jc w:val="both"/>
        <w:rPr>
          <w:rFonts w:eastAsia="Times New Roman"/>
          <w:b/>
          <w:color w:val="0000FF"/>
          <w:sz w:val="24"/>
          <w:szCs w:val="24"/>
        </w:rPr>
      </w:pPr>
      <w:r w:rsidRPr="00ED6C3C">
        <w:rPr>
          <w:rFonts w:eastAsia="Times New Roman"/>
          <w:b/>
          <w:color w:val="0000FF"/>
          <w:sz w:val="24"/>
          <w:szCs w:val="24"/>
        </w:rPr>
        <w:t>* Расчет стоимости предоставляется без НДС</w:t>
      </w:r>
    </w:p>
    <w:p w:rsidR="00ED6C3C" w:rsidRDefault="00ED6C3C" w:rsidP="00A5326C">
      <w:pPr>
        <w:jc w:val="both"/>
        <w:rPr>
          <w:rFonts w:eastAsia="Times New Roman"/>
          <w:b/>
          <w:sz w:val="24"/>
          <w:szCs w:val="24"/>
        </w:rPr>
      </w:pPr>
    </w:p>
    <w:p w:rsidR="00ED6C3C" w:rsidRDefault="00ED6C3C" w:rsidP="00A5326C">
      <w:pPr>
        <w:jc w:val="both"/>
        <w:rPr>
          <w:rFonts w:eastAsia="Times New Roman"/>
          <w:b/>
          <w:sz w:val="24"/>
          <w:szCs w:val="24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b/>
          <w:sz w:val="24"/>
          <w:szCs w:val="24"/>
        </w:rPr>
        <w:lastRenderedPageBreak/>
        <w:t>Сводная смета расчета стоимости содержания в сумме</w:t>
      </w:r>
      <w:r w:rsidRPr="00A5326C">
        <w:rPr>
          <w:rFonts w:eastAsia="Times New Roman"/>
          <w:sz w:val="24"/>
          <w:szCs w:val="24"/>
        </w:rPr>
        <w:t xml:space="preserve"> ______________ тыс. руб.</w:t>
      </w: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</w:p>
    <w:p w:rsidR="00A5326C" w:rsidRPr="00E577F6" w:rsidRDefault="00E577F6" w:rsidP="00E577F6">
      <w:pPr>
        <w:jc w:val="center"/>
        <w:rPr>
          <w:rFonts w:eastAsia="Times New Roman"/>
          <w:b/>
          <w:sz w:val="28"/>
          <w:szCs w:val="24"/>
        </w:rPr>
      </w:pPr>
      <w:bookmarkStart w:id="2" w:name="Par542"/>
      <w:bookmarkEnd w:id="2"/>
      <w:r w:rsidRPr="00E577F6">
        <w:rPr>
          <w:rFonts w:eastAsia="Times New Roman"/>
          <w:b/>
          <w:sz w:val="28"/>
          <w:szCs w:val="24"/>
        </w:rPr>
        <w:t>Сводная смета расчета по содержанию и текущему ремонту вдольтрассового проезда ЛЧ МН «Тенгиз – Новороссийск» км 845 – км 952</w:t>
      </w:r>
    </w:p>
    <w:p w:rsidR="00A5326C" w:rsidRDefault="00A5326C" w:rsidP="00A5326C">
      <w:pPr>
        <w:jc w:val="both"/>
        <w:rPr>
          <w:rFonts w:eastAsia="Times New Roman"/>
        </w:rPr>
      </w:pPr>
    </w:p>
    <w:p w:rsidR="00E577F6" w:rsidRDefault="00E577F6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>Составлена в ценах по состоянию на ___________ 20__ г.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right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 xml:space="preserve">(тыс. руб. </w:t>
      </w:r>
      <w:r w:rsidR="003F6440">
        <w:rPr>
          <w:rFonts w:eastAsia="Times New Roman"/>
          <w:sz w:val="24"/>
          <w:szCs w:val="24"/>
        </w:rPr>
        <w:t>без</w:t>
      </w:r>
      <w:r w:rsidRPr="00A5326C">
        <w:rPr>
          <w:rFonts w:eastAsia="Times New Roman"/>
          <w:sz w:val="24"/>
          <w:szCs w:val="24"/>
        </w:rPr>
        <w:t xml:space="preserve"> НДС)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548"/>
        <w:gridCol w:w="3969"/>
        <w:gridCol w:w="2410"/>
        <w:gridCol w:w="992"/>
      </w:tblGrid>
      <w:tr w:rsidR="00A5326C" w:rsidRPr="00A5326C" w:rsidTr="005B140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N п/п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сметных расчетов (смет)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работ и затрат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Сметная стоимость</w:t>
            </w:r>
          </w:p>
        </w:tc>
      </w:tr>
      <w:tr w:rsidR="00096721" w:rsidRPr="00A5326C" w:rsidTr="005B140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</w:t>
            </w:r>
          </w:p>
        </w:tc>
      </w:tr>
      <w:tr w:rsidR="00096721" w:rsidRPr="00A5326C" w:rsidTr="005B1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</w:tr>
      <w:tr w:rsidR="005B140D" w:rsidRPr="00A5326C" w:rsidTr="00BF68B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  <w:r w:rsidRPr="00E577F6">
              <w:rPr>
                <w:rFonts w:eastAsia="Times New Roman"/>
                <w:sz w:val="24"/>
              </w:rPr>
              <w:t>Локальная смета по содержанию и текущему ремонту вдольтрассового проезда ЛЧ МН «Тенгиз – Новороссийск» км 845 – км 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  <w:r w:rsidRPr="00E577F6">
              <w:rPr>
                <w:rFonts w:eastAsia="Times New Roman"/>
                <w:sz w:val="24"/>
              </w:rPr>
              <w:t>Проезжая часть (дорожная одежда)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5B140D" w:rsidRPr="00A5326C" w:rsidTr="00BF68B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0D" w:rsidRPr="00E577F6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E577F6" w:rsidRDefault="005B140D" w:rsidP="00A5326C">
            <w:pPr>
              <w:rPr>
                <w:rFonts w:eastAsia="Times New Roman"/>
                <w:sz w:val="24"/>
              </w:rPr>
            </w:pPr>
            <w:r w:rsidRPr="00E577F6">
              <w:rPr>
                <w:rFonts w:eastAsia="Times New Roman"/>
                <w:sz w:val="24"/>
              </w:rPr>
              <w:t>Водопропускные трубы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5B140D" w:rsidRPr="00A5326C" w:rsidTr="00BF68B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0D" w:rsidRPr="00E577F6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E577F6" w:rsidRDefault="005B140D" w:rsidP="00A5326C">
            <w:pPr>
              <w:rPr>
                <w:rFonts w:eastAsia="Times New Roman"/>
                <w:sz w:val="24"/>
              </w:rPr>
            </w:pPr>
            <w:r w:rsidRPr="00E577F6">
              <w:rPr>
                <w:rFonts w:eastAsia="Times New Roman"/>
                <w:sz w:val="24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5B140D" w:rsidRPr="00A5326C" w:rsidTr="00BF68B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40D" w:rsidRPr="005B140D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5B140D" w:rsidRDefault="005B140D" w:rsidP="00A5326C">
            <w:pPr>
              <w:rPr>
                <w:rFonts w:eastAsia="Times New Roman"/>
                <w:sz w:val="24"/>
              </w:rPr>
            </w:pPr>
            <w:r w:rsidRPr="005B140D">
              <w:rPr>
                <w:sz w:val="24"/>
                <w:szCs w:val="24"/>
              </w:rPr>
              <w:t>Зимнее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5B140D" w:rsidRPr="00A5326C" w:rsidTr="00BF68B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5B140D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5B140D" w:rsidRDefault="005B140D" w:rsidP="00A5326C">
            <w:pPr>
              <w:rPr>
                <w:sz w:val="24"/>
                <w:szCs w:val="24"/>
              </w:rPr>
            </w:pPr>
            <w:r w:rsidRPr="005B140D">
              <w:rPr>
                <w:sz w:val="24"/>
                <w:szCs w:val="24"/>
              </w:rPr>
              <w:t>Стоимость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5B140D" w:rsidRPr="00A5326C" w:rsidTr="005B1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5B140D" w:rsidRDefault="005B140D" w:rsidP="005B140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Итого стоимость на один год по содержанию  </w:t>
            </w:r>
            <w:r w:rsidRPr="005B140D">
              <w:rPr>
                <w:rFonts w:eastAsia="Times New Roman"/>
                <w:sz w:val="24"/>
              </w:rPr>
              <w:t>и текуще</w:t>
            </w:r>
            <w:r>
              <w:rPr>
                <w:rFonts w:eastAsia="Times New Roman"/>
                <w:sz w:val="24"/>
              </w:rPr>
              <w:t>му</w:t>
            </w:r>
            <w:r w:rsidRPr="005B140D">
              <w:rPr>
                <w:rFonts w:eastAsia="Times New Roman"/>
                <w:sz w:val="24"/>
              </w:rPr>
              <w:t xml:space="preserve"> ремонт</w:t>
            </w:r>
            <w:r>
              <w:rPr>
                <w:rFonts w:eastAsia="Times New Roman"/>
                <w:sz w:val="24"/>
              </w:rPr>
              <w:t>у</w:t>
            </w:r>
            <w:r w:rsidRPr="005B140D">
              <w:rPr>
                <w:rFonts w:eastAsia="Times New Roman"/>
                <w:sz w:val="24"/>
              </w:rPr>
              <w:t xml:space="preserve"> вдольтрассового проезда ЛЧ МН «Тенгиз – Новороссийск» км 845 – км 952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5B140D" w:rsidRDefault="005B140D" w:rsidP="00A532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</w:tbl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__________________________________________________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         </w:t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Pr="00A5326C">
        <w:rPr>
          <w:rFonts w:eastAsia="Times New Roman"/>
        </w:rPr>
        <w:t>(подпись, фамилия, инициалы)</w:t>
      </w:r>
    </w:p>
    <w:p w:rsidR="00E855E1" w:rsidRDefault="00E855E1" w:rsidP="00A5326C">
      <w:pPr>
        <w:jc w:val="both"/>
        <w:rPr>
          <w:rFonts w:eastAsia="Times New Roman"/>
          <w:b/>
          <w:sz w:val="24"/>
          <w:szCs w:val="24"/>
        </w:rPr>
      </w:pPr>
    </w:p>
    <w:p w:rsidR="00E855E1" w:rsidRDefault="00E855E1" w:rsidP="00A5326C">
      <w:pPr>
        <w:jc w:val="both"/>
        <w:rPr>
          <w:rFonts w:eastAsia="Times New Roman"/>
          <w:b/>
          <w:sz w:val="24"/>
          <w:szCs w:val="24"/>
        </w:rPr>
      </w:pPr>
    </w:p>
    <w:p w:rsidR="00E855E1" w:rsidRDefault="00E855E1" w:rsidP="00A5326C">
      <w:pPr>
        <w:jc w:val="both"/>
        <w:rPr>
          <w:rFonts w:eastAsia="Times New Roman"/>
          <w:b/>
          <w:sz w:val="24"/>
          <w:szCs w:val="24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b/>
          <w:sz w:val="24"/>
          <w:szCs w:val="24"/>
        </w:rPr>
        <w:t>Сводка затрат в сумме</w:t>
      </w:r>
      <w:r w:rsidRPr="00A5326C">
        <w:rPr>
          <w:rFonts w:eastAsia="Times New Roman"/>
          <w:sz w:val="24"/>
          <w:szCs w:val="24"/>
        </w:rPr>
        <w:t xml:space="preserve"> __________________________________ тыс. руб.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Pr="005B140D" w:rsidRDefault="005B140D" w:rsidP="005B140D">
      <w:pPr>
        <w:jc w:val="center"/>
        <w:rPr>
          <w:rFonts w:eastAsia="Times New Roman"/>
          <w:b/>
          <w:sz w:val="28"/>
        </w:rPr>
      </w:pPr>
      <w:bookmarkStart w:id="3" w:name="Par597"/>
      <w:bookmarkEnd w:id="3"/>
      <w:r w:rsidRPr="005B140D">
        <w:rPr>
          <w:rFonts w:eastAsia="Times New Roman"/>
          <w:b/>
          <w:sz w:val="28"/>
        </w:rPr>
        <w:t>Сводка затрат по содержанию и текущему ремонту вдольтрассового проезда ЛЧ МН «Тенгиз – Новороссийск» км 845 – км 952</w:t>
      </w:r>
    </w:p>
    <w:p w:rsidR="00A5326C" w:rsidRPr="00A5326C" w:rsidRDefault="005B140D" w:rsidP="005B140D">
      <w:pPr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Default="00A5326C" w:rsidP="00A5326C">
      <w:pPr>
        <w:jc w:val="right"/>
        <w:rPr>
          <w:rFonts w:eastAsia="Times New Roman"/>
        </w:rPr>
      </w:pPr>
      <w:r w:rsidRPr="00A5326C">
        <w:rPr>
          <w:rFonts w:eastAsia="Times New Roman"/>
        </w:rPr>
        <w:t xml:space="preserve">(тыс. руб. </w:t>
      </w:r>
      <w:r w:rsidR="003F6440">
        <w:rPr>
          <w:rFonts w:eastAsia="Times New Roman"/>
        </w:rPr>
        <w:t>без</w:t>
      </w:r>
      <w:r w:rsidRPr="00A5326C">
        <w:rPr>
          <w:rFonts w:eastAsia="Times New Roman"/>
        </w:rPr>
        <w:t xml:space="preserve"> НДС, в уровне цен соответствующих лет)</w:t>
      </w:r>
    </w:p>
    <w:p w:rsidR="00096721" w:rsidRPr="00A5326C" w:rsidRDefault="00096721" w:rsidP="00A5326C">
      <w:pPr>
        <w:jc w:val="right"/>
        <w:rPr>
          <w:rFonts w:eastAsia="Times New Roman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023"/>
        <w:gridCol w:w="2522"/>
        <w:gridCol w:w="2126"/>
        <w:gridCol w:w="2126"/>
        <w:gridCol w:w="1701"/>
      </w:tblGrid>
      <w:tr w:rsidR="00A5326C" w:rsidRPr="00A5326C" w:rsidTr="005B140D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N п/п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объектов содержания и видов затрат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Затраты на содержание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затрат на содержание</w:t>
            </w:r>
          </w:p>
        </w:tc>
      </w:tr>
      <w:tr w:rsidR="00A5326C" w:rsidRPr="00A5326C" w:rsidTr="005B140D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B140D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объекта содержания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5B140D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</w:t>
            </w:r>
            <w:r w:rsidRPr="005B140D">
              <w:rPr>
                <w:rFonts w:eastAsia="Times New Roman"/>
                <w:sz w:val="24"/>
              </w:rPr>
              <w:t>дольтрассов</w:t>
            </w:r>
            <w:r>
              <w:rPr>
                <w:rFonts w:eastAsia="Times New Roman"/>
                <w:sz w:val="24"/>
              </w:rPr>
              <w:t>ый</w:t>
            </w:r>
            <w:r w:rsidRPr="005B140D">
              <w:rPr>
                <w:rFonts w:eastAsia="Times New Roman"/>
                <w:sz w:val="24"/>
              </w:rPr>
              <w:t xml:space="preserve"> проезд ЛЧ МН «Тенгиз – Новороссийск» км 845 – км 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1.1.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по объекту содержания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ИТОГО по сводке затрат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</w:tbl>
    <w:p w:rsidR="00A5326C" w:rsidRPr="00A5326C" w:rsidRDefault="00A5326C" w:rsidP="00A5326C">
      <w:pPr>
        <w:jc w:val="both"/>
        <w:rPr>
          <w:rFonts w:eastAsia="Times New Roman"/>
        </w:rPr>
      </w:pPr>
    </w:p>
    <w:p w:rsidR="0032469E" w:rsidRDefault="0032469E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</w:t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A5326C">
        <w:rPr>
          <w:rFonts w:eastAsia="Times New Roman"/>
          <w:sz w:val="24"/>
        </w:rPr>
        <w:t xml:space="preserve">__ 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</w:t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Pr="00A5326C">
        <w:rPr>
          <w:rFonts w:eastAsia="Times New Roman"/>
        </w:rPr>
        <w:t xml:space="preserve">(подпись. Фамилия. инициалы)                            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                               </w:t>
      </w:r>
    </w:p>
    <w:p w:rsidR="00A5326C" w:rsidRPr="00A7693A" w:rsidRDefault="00A5326C" w:rsidP="00A5326C">
      <w:pPr>
        <w:jc w:val="both"/>
        <w:rPr>
          <w:sz w:val="24"/>
          <w:szCs w:val="24"/>
        </w:rPr>
      </w:pPr>
      <w:r w:rsidRPr="00A5326C">
        <w:rPr>
          <w:rFonts w:ascii="Courier New" w:eastAsia="Times New Roman" w:hAnsi="Courier New" w:cs="Courier New"/>
        </w:rPr>
        <w:t xml:space="preserve">                           </w:t>
      </w:r>
    </w:p>
    <w:sectPr w:rsidR="00A5326C" w:rsidRPr="00A7693A" w:rsidSect="00E855E1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96721"/>
    <w:rsid w:val="00131B10"/>
    <w:rsid w:val="00192F76"/>
    <w:rsid w:val="002B4C03"/>
    <w:rsid w:val="0032469E"/>
    <w:rsid w:val="003B0EE3"/>
    <w:rsid w:val="003F6440"/>
    <w:rsid w:val="004530A4"/>
    <w:rsid w:val="005B140D"/>
    <w:rsid w:val="00617340"/>
    <w:rsid w:val="0065427D"/>
    <w:rsid w:val="00665FAF"/>
    <w:rsid w:val="006853B8"/>
    <w:rsid w:val="0077406A"/>
    <w:rsid w:val="007A22E4"/>
    <w:rsid w:val="007C3067"/>
    <w:rsid w:val="00815B92"/>
    <w:rsid w:val="00882F4E"/>
    <w:rsid w:val="008A641A"/>
    <w:rsid w:val="009D79FB"/>
    <w:rsid w:val="00A01227"/>
    <w:rsid w:val="00A5326C"/>
    <w:rsid w:val="00A76674"/>
    <w:rsid w:val="00A7693A"/>
    <w:rsid w:val="00AD5DC0"/>
    <w:rsid w:val="00B31235"/>
    <w:rsid w:val="00B3251D"/>
    <w:rsid w:val="00B34C8C"/>
    <w:rsid w:val="00B440AA"/>
    <w:rsid w:val="00B96C7D"/>
    <w:rsid w:val="00BB75DC"/>
    <w:rsid w:val="00D071C9"/>
    <w:rsid w:val="00D40BC2"/>
    <w:rsid w:val="00D65D18"/>
    <w:rsid w:val="00D95CCA"/>
    <w:rsid w:val="00E577F6"/>
    <w:rsid w:val="00E855E1"/>
    <w:rsid w:val="00ED6C3C"/>
    <w:rsid w:val="00F42C38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ED32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  <w:style w:type="paragraph" w:customStyle="1" w:styleId="ConsPlusNormal">
    <w:name w:val="ConsPlusNormal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4F3AF-7BFB-479D-9C7C-1FA1F3755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F37AE-0F57-41E9-B8EB-1E144F395E62}"/>
</file>

<file path=customXml/itemProps3.xml><?xml version="1.0" encoding="utf-8"?>
<ds:datastoreItem xmlns:ds="http://schemas.openxmlformats.org/officeDocument/2006/customXml" ds:itemID="{7B26D006-7FB0-40EE-BED2-3A9CD1576063}"/>
</file>

<file path=customXml/itemProps4.xml><?xml version="1.0" encoding="utf-8"?>
<ds:datastoreItem xmlns:ds="http://schemas.openxmlformats.org/officeDocument/2006/customXml" ds:itemID="{FD785E93-C88C-44F4-B007-D1A4486D4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20</cp:revision>
  <dcterms:created xsi:type="dcterms:W3CDTF">2014-07-25T06:18:00Z</dcterms:created>
  <dcterms:modified xsi:type="dcterms:W3CDTF">2021-10-26T04:54:00Z</dcterms:modified>
</cp:coreProperties>
</file>